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34" w:rsidRDefault="00442A34" w:rsidP="00442A3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Florida Legislature</w:t>
      </w:r>
    </w:p>
    <w:p w:rsidR="00442A34" w:rsidRDefault="00442A34" w:rsidP="00442A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The Florida House of Representatives</w:t>
      </w:r>
    </w:p>
    <w:p w:rsidR="00442A34" w:rsidRDefault="003F1198" w:rsidP="00442A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Office of Information Technology</w:t>
      </w:r>
    </w:p>
    <w:p w:rsidR="00442A34" w:rsidRDefault="00442A34" w:rsidP="00442A34">
      <w:pPr>
        <w:jc w:val="center"/>
        <w:rPr>
          <w:bCs/>
          <w:sz w:val="28"/>
          <w:szCs w:val="28"/>
        </w:rPr>
      </w:pPr>
    </w:p>
    <w:p w:rsidR="00442A34" w:rsidRDefault="00442A34" w:rsidP="00442A34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JOB TITLE</w:t>
      </w:r>
      <w:r>
        <w:rPr>
          <w:b/>
          <w:bCs/>
          <w:sz w:val="32"/>
          <w:szCs w:val="32"/>
        </w:rPr>
        <w:t>:</w:t>
      </w:r>
    </w:p>
    <w:p w:rsidR="00442A34" w:rsidRDefault="003F1198" w:rsidP="00442A34">
      <w:pPr>
        <w:rPr>
          <w:sz w:val="22"/>
          <w:szCs w:val="22"/>
        </w:rPr>
      </w:pPr>
      <w:r>
        <w:rPr>
          <w:sz w:val="22"/>
          <w:szCs w:val="22"/>
        </w:rPr>
        <w:t>Information Systems Programmer/Analyst (</w:t>
      </w:r>
      <w:r w:rsidR="00E33F1C">
        <w:rPr>
          <w:sz w:val="22"/>
          <w:szCs w:val="22"/>
        </w:rPr>
        <w:t>Support Analyst</w:t>
      </w:r>
      <w:r w:rsidR="00442A34">
        <w:rPr>
          <w:sz w:val="22"/>
          <w:szCs w:val="22"/>
        </w:rPr>
        <w:t>)</w:t>
      </w:r>
    </w:p>
    <w:p w:rsidR="00442A34" w:rsidRDefault="00442A34" w:rsidP="00442A34">
      <w:pPr>
        <w:rPr>
          <w:sz w:val="22"/>
          <w:szCs w:val="22"/>
        </w:rPr>
      </w:pPr>
    </w:p>
    <w:p w:rsidR="00442A34" w:rsidRDefault="00442A34" w:rsidP="0044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SUMMARY:</w:t>
      </w:r>
    </w:p>
    <w:p w:rsidR="00442A34" w:rsidRDefault="003F1198" w:rsidP="003F1198">
      <w:pPr>
        <w:rPr>
          <w:sz w:val="23"/>
          <w:szCs w:val="23"/>
        </w:rPr>
      </w:pPr>
      <w:r>
        <w:rPr>
          <w:sz w:val="23"/>
          <w:szCs w:val="23"/>
        </w:rPr>
        <w:t>This is work performing analysis and/or programming activities to support legislative information system users. An employee in a position allocated to this class will typically provide one or more of the following: systems analysis, programming, troubleshooting, training, security/product administration, software and hardware installations, and direct customer support.</w:t>
      </w:r>
    </w:p>
    <w:p w:rsidR="003F1198" w:rsidRDefault="003F1198" w:rsidP="003F1198">
      <w:pPr>
        <w:rPr>
          <w:sz w:val="23"/>
          <w:szCs w:val="23"/>
        </w:rPr>
      </w:pPr>
    </w:p>
    <w:p w:rsidR="00442A34" w:rsidRDefault="00442A34" w:rsidP="00442A34">
      <w:pPr>
        <w:rPr>
          <w:b/>
          <w:bCs/>
          <w:sz w:val="28"/>
          <w:szCs w:val="28"/>
        </w:rPr>
      </w:pPr>
      <w:r>
        <w:rPr>
          <w:sz w:val="23"/>
          <w:szCs w:val="23"/>
        </w:rPr>
        <w:t xml:space="preserve"> </w:t>
      </w:r>
      <w:r>
        <w:rPr>
          <w:b/>
          <w:bCs/>
          <w:sz w:val="28"/>
          <w:szCs w:val="28"/>
        </w:rPr>
        <w:t>EXAMPLES OF WORK PERFORMED: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Interacts directly with customers during problem-solving situations.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Organizes and maintains accurate written documentation and records.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Assists in coding activities related to new or existing systems.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Assists in the installation of new systems or enhancements to existing systems.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Prepares related correspondence.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Reports project status to Information Systems Manager in both verbal and written form.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Conducts system testing.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Interacts with vendors to obtain information needed in problem-solving or other related areas.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Participates as needed in the design through implementation process on specialized systems projects.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Researches industry technological advances which could be of use in the legislative environment.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Serves as an expert in one or more areas supported by the section. </w:t>
      </w:r>
    </w:p>
    <w:p w:rsidR="003F1198" w:rsidRDefault="003F1198" w:rsidP="003F1198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Develops and presents user education relating to information systems. </w:t>
      </w:r>
    </w:p>
    <w:p w:rsidR="00442A34" w:rsidRPr="003F1198" w:rsidRDefault="003F1198" w:rsidP="003F1198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F1198">
        <w:rPr>
          <w:sz w:val="23"/>
          <w:szCs w:val="23"/>
        </w:rPr>
        <w:t>Develops and administers security functions as it relates to data, physical, and user access to information systems.</w:t>
      </w:r>
    </w:p>
    <w:p w:rsidR="003F1198" w:rsidRDefault="003F1198" w:rsidP="00A24EF1">
      <w:pPr>
        <w:rPr>
          <w:sz w:val="23"/>
          <w:szCs w:val="23"/>
        </w:rPr>
      </w:pPr>
    </w:p>
    <w:p w:rsidR="003F1198" w:rsidRDefault="003F1198" w:rsidP="00A24EF1">
      <w:pPr>
        <w:rPr>
          <w:sz w:val="23"/>
          <w:szCs w:val="23"/>
        </w:rPr>
      </w:pPr>
    </w:p>
    <w:p w:rsidR="00442A34" w:rsidRDefault="00442A34" w:rsidP="0044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KNOWLEDGE, SKILLS AND ABILITIES: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Knowledge of information systems terminology and concepts.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Knowledge of specialized tools used to develop applications.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Knowledge of information systems operations, equipment, procedures, and workflow.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apply specialized information systems knowledge relating to hardware, systems software, application development, training, user assistance, publications or operations.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analyze and solve problems.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communicate technical information systems information effectively verbally and in writing.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produce quality work under pressure.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deal tactfully with the demands of the customers of the information technology offices within the Legislature.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t xml:space="preserve">Ability to conduct in-depth and carefully documented analysis under minimal supervision. </w:t>
      </w:r>
    </w:p>
    <w:p w:rsidR="003F1198" w:rsidRDefault="003F1198" w:rsidP="003F1198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Ability to read and understand technical information systems publications. </w:t>
      </w:r>
    </w:p>
    <w:p w:rsidR="003F1198" w:rsidRPr="003F1198" w:rsidRDefault="003F1198" w:rsidP="003F1198">
      <w:pPr>
        <w:pStyle w:val="ListParagraph"/>
        <w:numPr>
          <w:ilvl w:val="0"/>
          <w:numId w:val="8"/>
        </w:numPr>
        <w:rPr>
          <w:b/>
          <w:bCs/>
          <w:sz w:val="28"/>
          <w:szCs w:val="28"/>
        </w:rPr>
      </w:pPr>
      <w:r w:rsidRPr="003F1198">
        <w:rPr>
          <w:sz w:val="23"/>
          <w:szCs w:val="23"/>
        </w:rPr>
        <w:t>Performs other related duties as required.</w:t>
      </w:r>
    </w:p>
    <w:p w:rsidR="00442A34" w:rsidRDefault="00442A34" w:rsidP="00442A34">
      <w:pPr>
        <w:ind w:left="720"/>
        <w:rPr>
          <w:sz w:val="23"/>
          <w:szCs w:val="23"/>
        </w:rPr>
      </w:pPr>
    </w:p>
    <w:p w:rsidR="003F1198" w:rsidRDefault="003F1198" w:rsidP="00442A34">
      <w:pPr>
        <w:ind w:left="720"/>
        <w:rPr>
          <w:sz w:val="23"/>
          <w:szCs w:val="23"/>
        </w:rPr>
      </w:pPr>
    </w:p>
    <w:p w:rsidR="00442A34" w:rsidRDefault="00442A34" w:rsidP="00442A3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MINIMUM QUALIFICATIONS: </w:t>
      </w:r>
    </w:p>
    <w:p w:rsidR="003F1198" w:rsidRDefault="003F1198" w:rsidP="003F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bachelor’s degree from an accredited college or university in computer science, management information systems, mathematics, or engineering. </w:t>
      </w:r>
    </w:p>
    <w:p w:rsidR="003F1198" w:rsidRDefault="003F1198" w:rsidP="003F1198">
      <w:pPr>
        <w:pStyle w:val="Default"/>
        <w:rPr>
          <w:sz w:val="23"/>
          <w:szCs w:val="23"/>
        </w:rPr>
      </w:pPr>
    </w:p>
    <w:p w:rsidR="003F1198" w:rsidRDefault="003F1198" w:rsidP="003F11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Progressively responsible information systems experience can substitute on a year-for-year basis for the required college education. </w:t>
      </w:r>
    </w:p>
    <w:p w:rsidR="003F1198" w:rsidRDefault="003F1198" w:rsidP="003F1198">
      <w:pPr>
        <w:rPr>
          <w:sz w:val="23"/>
          <w:szCs w:val="23"/>
        </w:rPr>
      </w:pPr>
    </w:p>
    <w:p w:rsidR="003F1198" w:rsidRDefault="003F1198" w:rsidP="003F1198">
      <w:pPr>
        <w:rPr>
          <w:b/>
          <w:bCs/>
          <w:sz w:val="28"/>
          <w:szCs w:val="28"/>
        </w:rPr>
      </w:pPr>
      <w:r>
        <w:rPr>
          <w:sz w:val="23"/>
          <w:szCs w:val="23"/>
        </w:rPr>
        <w:t>Any combination of progressively responsible information systems experience and post-secondary training in disciplines as described above totaling four years.</w:t>
      </w:r>
    </w:p>
    <w:p w:rsidR="003F1198" w:rsidRDefault="003F1198" w:rsidP="00442A34">
      <w:pPr>
        <w:rPr>
          <w:b/>
          <w:bCs/>
          <w:sz w:val="28"/>
          <w:szCs w:val="28"/>
        </w:rPr>
      </w:pPr>
    </w:p>
    <w:p w:rsidR="001D0A5D" w:rsidRDefault="00043515" w:rsidP="00793DF6">
      <w:pPr>
        <w:pStyle w:val="Default"/>
        <w:rPr>
          <w:b/>
          <w:bCs/>
          <w:sz w:val="28"/>
          <w:szCs w:val="28"/>
        </w:rPr>
      </w:pPr>
      <w:r w:rsidRPr="00793DF6">
        <w:rPr>
          <w:b/>
          <w:bCs/>
          <w:sz w:val="28"/>
          <w:szCs w:val="28"/>
        </w:rPr>
        <w:t>PREFERRED QUALIFICATIONS:</w:t>
      </w:r>
    </w:p>
    <w:p w:rsidR="00955BDA" w:rsidRPr="00955BDA" w:rsidRDefault="00955BDA" w:rsidP="00955BDA">
      <w:pPr>
        <w:rPr>
          <w:b/>
          <w:sz w:val="23"/>
          <w:szCs w:val="23"/>
        </w:rPr>
      </w:pPr>
      <w:r w:rsidRPr="00955BDA">
        <w:rPr>
          <w:b/>
          <w:sz w:val="23"/>
          <w:szCs w:val="23"/>
        </w:rPr>
        <w:t>Preference will be given to applicants with the following: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Proven experience as a help desk technician or other customer support role</w:t>
      </w:r>
    </w:p>
    <w:p w:rsidR="00955BDA" w:rsidRPr="00955BDA" w:rsidRDefault="00007139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0217B3">
        <w:rPr>
          <w:sz w:val="23"/>
          <w:szCs w:val="23"/>
        </w:rPr>
        <w:t>Proficient</w:t>
      </w:r>
      <w:r w:rsidR="00955BDA" w:rsidRPr="000217B3">
        <w:rPr>
          <w:sz w:val="23"/>
          <w:szCs w:val="23"/>
        </w:rPr>
        <w:t xml:space="preserve"> working knowledge of Microsoft Office products, </w:t>
      </w:r>
      <w:r w:rsidRPr="000217B3">
        <w:rPr>
          <w:sz w:val="23"/>
          <w:szCs w:val="23"/>
        </w:rPr>
        <w:t xml:space="preserve">Windows, </w:t>
      </w:r>
      <w:r w:rsidR="00955BDA" w:rsidRPr="000217B3">
        <w:rPr>
          <w:sz w:val="23"/>
          <w:szCs w:val="23"/>
        </w:rPr>
        <w:t>and</w:t>
      </w:r>
      <w:r w:rsidR="00955BDA" w:rsidRPr="00955BDA">
        <w:rPr>
          <w:sz w:val="23"/>
          <w:szCs w:val="23"/>
        </w:rPr>
        <w:t xml:space="preserve">  remote control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Good understanding of computer systems, mobile devices and other tech products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Ability to diagnose and resolve basic technical issues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Ability to interact professionally with a diverse group, executives, managers, and subject matter experts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Customer-oriented and cool-tempered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Ability to analyze and interpret user requests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Ability to establish and maintain effective working relationships with others</w:t>
      </w:r>
    </w:p>
    <w:p w:rsidR="00955BDA" w:rsidRP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Ability to work on a team and work independently</w:t>
      </w:r>
    </w:p>
    <w:p w:rsidR="00955BDA" w:rsidRDefault="00955BDA" w:rsidP="00955BDA">
      <w:pPr>
        <w:pStyle w:val="ListParagraph"/>
        <w:numPr>
          <w:ilvl w:val="0"/>
          <w:numId w:val="10"/>
        </w:numPr>
        <w:rPr>
          <w:sz w:val="23"/>
          <w:szCs w:val="23"/>
        </w:rPr>
      </w:pPr>
      <w:r w:rsidRPr="00955BDA">
        <w:rPr>
          <w:sz w:val="23"/>
          <w:szCs w:val="23"/>
        </w:rPr>
        <w:t>Excellent communication and interpersonal skills</w:t>
      </w:r>
    </w:p>
    <w:p w:rsidR="001D0A5D" w:rsidRPr="000217B3" w:rsidRDefault="00007139" w:rsidP="000217B3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0217B3">
        <w:rPr>
          <w:sz w:val="23"/>
          <w:szCs w:val="23"/>
        </w:rPr>
        <w:t>Basic understanding of desktop, laptop, and printer hardware repair</w:t>
      </w:r>
    </w:p>
    <w:p w:rsidR="000217B3" w:rsidRDefault="000217B3" w:rsidP="000217B3">
      <w:pPr>
        <w:pStyle w:val="ListParagraph"/>
        <w:rPr>
          <w:b/>
          <w:sz w:val="28"/>
          <w:szCs w:val="28"/>
        </w:rPr>
      </w:pPr>
    </w:p>
    <w:p w:rsidR="00442A34" w:rsidRDefault="00442A34" w:rsidP="00442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SALARY:</w:t>
      </w:r>
    </w:p>
    <w:p w:rsidR="00AF79C4" w:rsidRDefault="00AF79C4" w:rsidP="00442A34">
      <w:pPr>
        <w:rPr>
          <w:sz w:val="23"/>
          <w:szCs w:val="23"/>
        </w:rPr>
      </w:pPr>
      <w:r>
        <w:rPr>
          <w:sz w:val="23"/>
          <w:szCs w:val="23"/>
        </w:rPr>
        <w:t>The salary range for this position is $35,928 - $77,388</w:t>
      </w:r>
      <w:r w:rsidR="00BB4070">
        <w:rPr>
          <w:sz w:val="23"/>
          <w:szCs w:val="23"/>
        </w:rPr>
        <w:t xml:space="preserve"> annually</w:t>
      </w:r>
      <w:r>
        <w:rPr>
          <w:sz w:val="23"/>
          <w:szCs w:val="23"/>
        </w:rPr>
        <w:t>.</w:t>
      </w:r>
    </w:p>
    <w:p w:rsidR="00442A34" w:rsidRDefault="00442A34" w:rsidP="00442A34">
      <w:pPr>
        <w:rPr>
          <w:sz w:val="23"/>
          <w:szCs w:val="23"/>
        </w:rPr>
      </w:pPr>
      <w:r>
        <w:rPr>
          <w:sz w:val="23"/>
          <w:szCs w:val="23"/>
        </w:rPr>
        <w:t>The Legislature offers a competitive benefits package.</w:t>
      </w:r>
    </w:p>
    <w:p w:rsidR="00442A34" w:rsidRDefault="00442A34" w:rsidP="00442A34">
      <w:pPr>
        <w:rPr>
          <w:sz w:val="23"/>
          <w:szCs w:val="23"/>
        </w:rPr>
      </w:pPr>
    </w:p>
    <w:p w:rsidR="00442A34" w:rsidRDefault="00442A34" w:rsidP="00442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DEADLINE:</w:t>
      </w:r>
    </w:p>
    <w:p w:rsidR="00442A34" w:rsidRDefault="00442A34" w:rsidP="00442A34">
      <w:pPr>
        <w:rPr>
          <w:sz w:val="23"/>
          <w:szCs w:val="23"/>
        </w:rPr>
      </w:pPr>
      <w:r>
        <w:rPr>
          <w:sz w:val="23"/>
          <w:szCs w:val="23"/>
        </w:rPr>
        <w:t>Open until filled</w:t>
      </w:r>
    </w:p>
    <w:p w:rsidR="00442A34" w:rsidRDefault="00442A34" w:rsidP="00442A34">
      <w:pPr>
        <w:rPr>
          <w:sz w:val="23"/>
          <w:szCs w:val="23"/>
        </w:rPr>
      </w:pPr>
    </w:p>
    <w:p w:rsidR="00442A34" w:rsidRDefault="00442A34" w:rsidP="00442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SUBMISSION OF APPLICATION:</w:t>
      </w:r>
      <w:bookmarkStart w:id="0" w:name="_GoBack"/>
      <w:bookmarkEnd w:id="0"/>
    </w:p>
    <w:p w:rsidR="00442A34" w:rsidRDefault="00442A34" w:rsidP="00442A34">
      <w:pPr>
        <w:rPr>
          <w:sz w:val="23"/>
          <w:szCs w:val="23"/>
        </w:rPr>
      </w:pPr>
      <w:r>
        <w:rPr>
          <w:sz w:val="23"/>
          <w:szCs w:val="23"/>
        </w:rPr>
        <w:t>Qualified applicants should send a completed legislative application and resume to:</w:t>
      </w:r>
    </w:p>
    <w:p w:rsidR="00442A34" w:rsidRDefault="00442A34" w:rsidP="00442A34">
      <w:pPr>
        <w:rPr>
          <w:sz w:val="23"/>
          <w:szCs w:val="23"/>
        </w:rPr>
      </w:pPr>
    </w:p>
    <w:p w:rsidR="00442A34" w:rsidRDefault="00442A34" w:rsidP="00442A34">
      <w:pPr>
        <w:rPr>
          <w:sz w:val="22"/>
          <w:szCs w:val="22"/>
        </w:rPr>
      </w:pPr>
      <w:r>
        <w:rPr>
          <w:sz w:val="22"/>
          <w:szCs w:val="22"/>
        </w:rPr>
        <w:t>Florida House of Representatives</w:t>
      </w:r>
      <w:r>
        <w:rPr>
          <w:sz w:val="22"/>
          <w:szCs w:val="22"/>
        </w:rPr>
        <w:br/>
        <w:t>Office of House Administration</w:t>
      </w:r>
    </w:p>
    <w:p w:rsidR="00442A34" w:rsidRDefault="0050256E" w:rsidP="00442A34">
      <w:pPr>
        <w:rPr>
          <w:sz w:val="22"/>
          <w:szCs w:val="22"/>
        </w:rPr>
      </w:pPr>
      <w:r>
        <w:rPr>
          <w:sz w:val="22"/>
          <w:szCs w:val="22"/>
        </w:rPr>
        <w:t>Lawanda Williams</w:t>
      </w:r>
    </w:p>
    <w:p w:rsidR="00442A34" w:rsidRDefault="00442A34" w:rsidP="00442A34">
      <w:pPr>
        <w:rPr>
          <w:sz w:val="22"/>
          <w:szCs w:val="22"/>
        </w:rPr>
      </w:pPr>
      <w:r>
        <w:rPr>
          <w:sz w:val="22"/>
          <w:szCs w:val="22"/>
        </w:rPr>
        <w:t>1201 Capitol</w:t>
      </w:r>
    </w:p>
    <w:p w:rsidR="00442A34" w:rsidRDefault="00442A34" w:rsidP="00442A34">
      <w:pPr>
        <w:rPr>
          <w:sz w:val="22"/>
          <w:szCs w:val="22"/>
        </w:rPr>
      </w:pPr>
      <w:r>
        <w:rPr>
          <w:sz w:val="22"/>
          <w:szCs w:val="22"/>
        </w:rPr>
        <w:t xml:space="preserve">402 South Monroe Street </w:t>
      </w:r>
    </w:p>
    <w:p w:rsidR="00442A34" w:rsidRDefault="00442A34" w:rsidP="00442A34">
      <w:pPr>
        <w:rPr>
          <w:sz w:val="22"/>
          <w:szCs w:val="22"/>
        </w:rPr>
      </w:pPr>
      <w:r>
        <w:rPr>
          <w:sz w:val="22"/>
          <w:szCs w:val="22"/>
        </w:rPr>
        <w:t>Tallahassee, FL  32399</w:t>
      </w:r>
    </w:p>
    <w:p w:rsidR="003F1198" w:rsidRDefault="003F1198" w:rsidP="00442A34">
      <w:pPr>
        <w:rPr>
          <w:sz w:val="22"/>
          <w:szCs w:val="22"/>
        </w:rPr>
      </w:pPr>
    </w:p>
    <w:p w:rsidR="003F1198" w:rsidRDefault="003F1198" w:rsidP="00442A3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or</w:t>
      </w:r>
      <w:proofErr w:type="gramEnd"/>
      <w:r>
        <w:rPr>
          <w:sz w:val="22"/>
          <w:szCs w:val="22"/>
        </w:rPr>
        <w:t xml:space="preserve"> email: </w:t>
      </w:r>
      <w:hyperlink r:id="rId5" w:history="1">
        <w:r w:rsidR="00320FC3" w:rsidRPr="00173CD4">
          <w:rPr>
            <w:rStyle w:val="Hyperlink"/>
            <w:sz w:val="22"/>
            <w:szCs w:val="22"/>
          </w:rPr>
          <w:t>Lawanda.Williams@myfloridahouse.gov</w:t>
        </w:r>
      </w:hyperlink>
    </w:p>
    <w:p w:rsidR="003F1198" w:rsidRDefault="003F1198" w:rsidP="00442A34">
      <w:pPr>
        <w:rPr>
          <w:sz w:val="22"/>
          <w:szCs w:val="22"/>
        </w:rPr>
      </w:pPr>
    </w:p>
    <w:p w:rsidR="00442A34" w:rsidRDefault="00442A34" w:rsidP="00442A34">
      <w:pPr>
        <w:rPr>
          <w:sz w:val="23"/>
          <w:szCs w:val="23"/>
        </w:rPr>
      </w:pPr>
    </w:p>
    <w:p w:rsidR="00442A34" w:rsidRDefault="00442A34" w:rsidP="00442A34">
      <w:pPr>
        <w:rPr>
          <w:sz w:val="23"/>
          <w:szCs w:val="23"/>
        </w:rPr>
      </w:pPr>
      <w:r>
        <w:rPr>
          <w:sz w:val="23"/>
          <w:szCs w:val="23"/>
        </w:rPr>
        <w:t>Applications are available through the Florida Legislature’s web site Online Sunshine or by calling (850) 488-6803.</w:t>
      </w:r>
    </w:p>
    <w:p w:rsidR="00442A34" w:rsidRDefault="00442A34" w:rsidP="00442A34">
      <w:pPr>
        <w:rPr>
          <w:sz w:val="23"/>
          <w:szCs w:val="23"/>
        </w:rPr>
      </w:pPr>
    </w:p>
    <w:p w:rsidR="00442A34" w:rsidRDefault="00442A34" w:rsidP="00442A34">
      <w:pPr>
        <w:rPr>
          <w:sz w:val="23"/>
          <w:szCs w:val="23"/>
        </w:rPr>
      </w:pPr>
      <w:r>
        <w:rPr>
          <w:b/>
          <w:sz w:val="28"/>
          <w:szCs w:val="28"/>
        </w:rPr>
        <w:t>ACCOMMODATION FOR DISABILITY:</w:t>
      </w:r>
    </w:p>
    <w:p w:rsidR="00442A34" w:rsidRDefault="00442A34" w:rsidP="00442A34">
      <w:pPr>
        <w:rPr>
          <w:sz w:val="23"/>
          <w:szCs w:val="23"/>
        </w:rPr>
      </w:pPr>
      <w:r>
        <w:rPr>
          <w:sz w:val="23"/>
          <w:szCs w:val="23"/>
        </w:rPr>
        <w:t>If an accommodation is needed for a disability, please notify Human Resources at (850) 488-6803.</w:t>
      </w:r>
    </w:p>
    <w:p w:rsidR="00442A34" w:rsidRDefault="00442A34" w:rsidP="00442A34">
      <w:pPr>
        <w:rPr>
          <w:sz w:val="23"/>
          <w:szCs w:val="23"/>
        </w:rPr>
      </w:pPr>
    </w:p>
    <w:p w:rsidR="005D4776" w:rsidRDefault="005D4776"/>
    <w:sectPr w:rsidR="005D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1650"/>
    <w:multiLevelType w:val="hybridMultilevel"/>
    <w:tmpl w:val="5A4A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4977"/>
    <w:multiLevelType w:val="hybridMultilevel"/>
    <w:tmpl w:val="230C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1D76"/>
    <w:multiLevelType w:val="hybridMultilevel"/>
    <w:tmpl w:val="FEC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3977"/>
    <w:multiLevelType w:val="hybridMultilevel"/>
    <w:tmpl w:val="9BCC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34F8B"/>
    <w:multiLevelType w:val="hybridMultilevel"/>
    <w:tmpl w:val="BD340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560AB"/>
    <w:multiLevelType w:val="hybridMultilevel"/>
    <w:tmpl w:val="8984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41AAA"/>
    <w:multiLevelType w:val="hybridMultilevel"/>
    <w:tmpl w:val="5E18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A2BB8"/>
    <w:multiLevelType w:val="hybridMultilevel"/>
    <w:tmpl w:val="CE6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27B79"/>
    <w:multiLevelType w:val="hybridMultilevel"/>
    <w:tmpl w:val="2DAC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25EA3"/>
    <w:multiLevelType w:val="hybridMultilevel"/>
    <w:tmpl w:val="D1A2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34"/>
    <w:rsid w:val="00007139"/>
    <w:rsid w:val="000217B3"/>
    <w:rsid w:val="00043515"/>
    <w:rsid w:val="00135BB9"/>
    <w:rsid w:val="00156C51"/>
    <w:rsid w:val="00174A2B"/>
    <w:rsid w:val="001A787F"/>
    <w:rsid w:val="001D0A5D"/>
    <w:rsid w:val="00320FC3"/>
    <w:rsid w:val="003F1198"/>
    <w:rsid w:val="00442A34"/>
    <w:rsid w:val="0050256E"/>
    <w:rsid w:val="005D4776"/>
    <w:rsid w:val="006300A1"/>
    <w:rsid w:val="00633A50"/>
    <w:rsid w:val="00793DF6"/>
    <w:rsid w:val="007D7D82"/>
    <w:rsid w:val="008D26B4"/>
    <w:rsid w:val="00955BDA"/>
    <w:rsid w:val="00A24EF1"/>
    <w:rsid w:val="00AF79C4"/>
    <w:rsid w:val="00BB4070"/>
    <w:rsid w:val="00C239BB"/>
    <w:rsid w:val="00D57FDC"/>
    <w:rsid w:val="00DC26CB"/>
    <w:rsid w:val="00E33F1C"/>
    <w:rsid w:val="00EB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6F5B"/>
  <w15:docId w15:val="{A206CFE1-EBDD-4C5E-9FCF-8E25230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A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5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BB9"/>
    <w:rPr>
      <w:rFonts w:ascii="Tahoma" w:eastAsia="Calibri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A24E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24EF1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4DFC"/>
    <w:pPr>
      <w:ind w:left="720"/>
      <w:contextualSpacing/>
    </w:pPr>
  </w:style>
  <w:style w:type="paragraph" w:customStyle="1" w:styleId="Default">
    <w:name w:val="Default"/>
    <w:rsid w:val="00EB4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11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wanda.Williams@myfloridahous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House of Representatives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williams.lawanda</dc:creator>
  <cp:lastModifiedBy>Williams, Lawanda</cp:lastModifiedBy>
  <cp:revision>3</cp:revision>
  <cp:lastPrinted>2020-02-07T15:24:00Z</cp:lastPrinted>
  <dcterms:created xsi:type="dcterms:W3CDTF">2020-02-07T15:34:00Z</dcterms:created>
  <dcterms:modified xsi:type="dcterms:W3CDTF">2020-02-07T15:35:00Z</dcterms:modified>
</cp:coreProperties>
</file>